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5392" w:rsidRDefault="009512E5">
      <w:pPr>
        <w:jc w:val="both"/>
        <w:rPr>
          <w:rFonts w:ascii="Corsiva" w:eastAsia="Corsiva" w:hAnsi="Corsiva" w:cs="Corsiva"/>
          <w:b/>
          <w:i/>
          <w:sz w:val="32"/>
          <w:szCs w:val="32"/>
        </w:rPr>
      </w:pPr>
      <w:bookmarkStart w:id="0" w:name="_GoBack"/>
      <w:bookmarkEnd w:id="0"/>
      <w:r>
        <w:rPr>
          <w:rFonts w:ascii="Corsiva" w:eastAsia="Corsiva" w:hAnsi="Corsiva" w:cs="Corsiva"/>
          <w:b/>
          <w:i/>
          <w:sz w:val="32"/>
          <w:szCs w:val="32"/>
        </w:rPr>
        <w:t>Poštovani roditelji!,  Dragi učenici!</w:t>
      </w:r>
    </w:p>
    <w:p w:rsidR="009C5392" w:rsidRDefault="009C5392">
      <w:pPr>
        <w:jc w:val="both"/>
        <w:rPr>
          <w:rFonts w:ascii="Corsiva" w:eastAsia="Corsiva" w:hAnsi="Corsiva" w:cs="Corsiva"/>
          <w:b/>
          <w:i/>
          <w:color w:val="FF0000"/>
        </w:rPr>
      </w:pPr>
    </w:p>
    <w:p w:rsidR="009C5392" w:rsidRDefault="009512E5">
      <w:pPr>
        <w:jc w:val="both"/>
        <w:rPr>
          <w:rFonts w:ascii="Corsiva" w:eastAsia="Corsiva" w:hAnsi="Corsiva" w:cs="Corsiva"/>
          <w:b/>
          <w:i/>
        </w:rPr>
      </w:pPr>
      <w:r>
        <w:rPr>
          <w:rFonts w:ascii="Corsiva" w:eastAsia="Corsiva" w:hAnsi="Corsiva" w:cs="Corsiva"/>
          <w:b/>
          <w:i/>
        </w:rPr>
        <w:t>Molim roditelje da pregledavaju svoje dijete slijedećih tjedan dana jer smo zabilježili pojavu ušljivosti u školi.</w:t>
      </w:r>
    </w:p>
    <w:p w:rsidR="009C5392" w:rsidRDefault="009512E5">
      <w:pPr>
        <w:tabs>
          <w:tab w:val="left" w:pos="1546"/>
        </w:tabs>
        <w:jc w:val="both"/>
        <w:rPr>
          <w:rFonts w:ascii="Corsiva" w:eastAsia="Corsiva" w:hAnsi="Corsiva" w:cs="Corsiva"/>
          <w:b/>
          <w:i/>
        </w:rPr>
      </w:pPr>
      <w:r>
        <w:rPr>
          <w:rFonts w:ascii="Corsiva" w:eastAsia="Corsiva" w:hAnsi="Corsiva" w:cs="Corsiva"/>
          <w:b/>
          <w:i/>
        </w:rPr>
        <w:tab/>
      </w:r>
    </w:p>
    <w:p w:rsidR="009C5392" w:rsidRDefault="009512E5">
      <w:pPr>
        <w:jc w:val="both"/>
      </w:pPr>
      <w:r>
        <w:t>UŠI su neugodne životinjice  koje «stanuju» u kosi. One su paraziti. Hrane se krvlju s našeg vlasišta i zbog toga nas svrbi glava. Svoja sitna jajašca-GNJIDE lijepe za vlas (Možete upotrijebiti  i povečalo da bi ih bolje vidjeli). Najviše ih nalazimo na po</w:t>
      </w:r>
      <w:r>
        <w:t>tiljku i oko uha. Nakon tjedan dana se iz gnjida razviju nove uši. Uš ne može skočiti sa glave na glavu, ali se zato «prošeta» na drugu glavu ako se dotiču. Može se prenijeti i preko kapa i svih pokrivala za glavu, preko jastuka, ručnika, ovratnika na odje</w:t>
      </w:r>
      <w:r>
        <w:t>ći (odvojiti kapute na vješalici).</w:t>
      </w:r>
    </w:p>
    <w:p w:rsidR="009C5392" w:rsidRDefault="009512E5">
      <w:pPr>
        <w:jc w:val="both"/>
      </w:pPr>
      <w:r>
        <w:t>Uništava se pranjem posebnim šamponom koji se može kupiti u ljekarni Nakon 24 sata glavu treba ponovno oprati istim šamponom i postupak ponoviti drugi tjedan.</w:t>
      </w:r>
      <w:r>
        <w:rPr>
          <w:b/>
        </w:rPr>
        <w:t xml:space="preserve"> AKO SVI –U RAZREDU TAKO POSTUPE ISTI DAN - ŽIVE UŠI ĆE SIGURNO</w:t>
      </w:r>
      <w:r>
        <w:rPr>
          <w:b/>
        </w:rPr>
        <w:t xml:space="preserve"> BITI UNIŠTENE. </w:t>
      </w:r>
      <w:r>
        <w:t>Naglašavam da i svi ukučani također trebaju oprati kosu istim šamponom, promjeniti odjeću i posteljinu jer možda i oni imaju gnjide ili uši a da to nisu primjetili.</w:t>
      </w:r>
    </w:p>
    <w:p w:rsidR="009C5392" w:rsidRDefault="009512E5">
      <w:pPr>
        <w:jc w:val="both"/>
      </w:pPr>
      <w:r>
        <w:t>Nakon toga nastavlja se</w:t>
      </w:r>
      <w:r>
        <w:rPr>
          <w:b/>
        </w:rPr>
        <w:t xml:space="preserve"> borba sa gnjidama koje se moraju iščešljavati  ili </w:t>
      </w:r>
      <w:r>
        <w:rPr>
          <w:b/>
        </w:rPr>
        <w:t>izvlačiti iz kose prstima ili gustim češljem (</w:t>
      </w:r>
      <w:r>
        <w:rPr>
          <w:b/>
          <w:u w:val="single"/>
        </w:rPr>
        <w:t>MAME I TATE SU TU NAJVAZNIJI</w:t>
      </w:r>
      <w:r>
        <w:rPr>
          <w:b/>
        </w:rPr>
        <w:t>) dok sve nisu odstranjene.</w:t>
      </w:r>
      <w:r>
        <w:rPr>
          <w:b/>
          <w:color w:val="FF0000"/>
        </w:rPr>
        <w:t xml:space="preserve"> </w:t>
      </w:r>
      <w:r>
        <w:t>Lakše se skidaju ukoliko se upotrijebi octena voda.</w:t>
      </w:r>
      <w:r>
        <w:t xml:space="preserve"> Nakon tjedan dana obavezno je isti postupak ponoviti iz predostrožnosti. Tako ćemo se zasigurno rješit</w:t>
      </w:r>
      <w:r>
        <w:t xml:space="preserve">i uši i one se neće ponavljati. Učenik koji ima uši ne može biti na nastavi. Postoji i spray koji ne dozvoljava da se uši ponovno nasele na lijepu, čistu kosu i djelovanje mu je 24 sata. </w:t>
      </w:r>
    </w:p>
    <w:p w:rsidR="009C5392" w:rsidRDefault="009512E5">
      <w:pPr>
        <w:jc w:val="both"/>
      </w:pPr>
      <w:r>
        <w:t>Uši ima danas posvuda i u svijetu jer su postale otporne na stara sr</w:t>
      </w:r>
      <w:r>
        <w:t>edstva kojima su se uništavale. Pojavljuju se i u bogatim i u siromašnim sredinama i drugim zemljama. Škole nisu jedini izvor uši jer se djeca međusobno druže i izvan škole.</w:t>
      </w:r>
    </w:p>
    <w:p w:rsidR="009C5392" w:rsidRDefault="009512E5">
      <w:pPr>
        <w:jc w:val="both"/>
        <w:rPr>
          <w:rFonts w:ascii="Corsiva" w:eastAsia="Corsiva" w:hAnsi="Corsiva" w:cs="Corsiva"/>
          <w:b/>
          <w:i/>
          <w:sz w:val="32"/>
          <w:szCs w:val="32"/>
        </w:rPr>
      </w:pPr>
      <w:r>
        <w:rPr>
          <w:rFonts w:ascii="Corsiva" w:eastAsia="Corsiva" w:hAnsi="Corsiva" w:cs="Corsiva"/>
          <w:b/>
          <w:i/>
          <w:sz w:val="32"/>
          <w:szCs w:val="32"/>
        </w:rPr>
        <w:t xml:space="preserve"> </w:t>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r>
        <w:rPr>
          <w:rFonts w:ascii="Corsiva" w:eastAsia="Corsiva" w:hAnsi="Corsiva" w:cs="Corsiva"/>
          <w:b/>
          <w:i/>
          <w:sz w:val="32"/>
          <w:szCs w:val="32"/>
        </w:rPr>
        <w:tab/>
      </w:r>
    </w:p>
    <w:p w:rsidR="009C5392" w:rsidRDefault="009512E5">
      <w:pPr>
        <w:ind w:left="5664" w:firstLine="707"/>
        <w:jc w:val="both"/>
        <w:rPr>
          <w:rFonts w:ascii="Corsiva" w:eastAsia="Corsiva" w:hAnsi="Corsiva" w:cs="Corsiva"/>
          <w:b/>
          <w:i/>
          <w:sz w:val="32"/>
          <w:szCs w:val="32"/>
        </w:rPr>
      </w:pPr>
      <w:bookmarkStart w:id="1" w:name="_gjdgxs" w:colFirst="0" w:colLast="0"/>
      <w:bookmarkEnd w:id="1"/>
      <w:r>
        <w:rPr>
          <w:rFonts w:ascii="Corsiva" w:eastAsia="Corsiva" w:hAnsi="Corsiva" w:cs="Corsiva"/>
          <w:b/>
          <w:i/>
          <w:sz w:val="32"/>
          <w:szCs w:val="32"/>
        </w:rPr>
        <w:t xml:space="preserve"> Vasa doktorica               </w:t>
      </w:r>
    </w:p>
    <w:p w:rsidR="009C5392" w:rsidRDefault="009C5392"/>
    <w:sectPr w:rsidR="009C5392">
      <w:pgSz w:w="11906" w:h="16838"/>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rsiva">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9C5392"/>
    <w:rsid w:val="009512E5"/>
    <w:rsid w:val="009C53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hr-HR" w:eastAsia="hr-H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C2"/>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hr-HR" w:eastAsia="hr-H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2C2"/>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Karmela</dc:creator>
  <cp:lastModifiedBy>Karmela</cp:lastModifiedBy>
  <cp:revision>2</cp:revision>
  <dcterms:created xsi:type="dcterms:W3CDTF">2018-10-03T14:02:00Z</dcterms:created>
  <dcterms:modified xsi:type="dcterms:W3CDTF">2018-10-03T14:02:00Z</dcterms:modified>
</cp:coreProperties>
</file>