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1" w:rsidRDefault="00E82781" w:rsidP="00E82781">
      <w:pPr>
        <w:jc w:val="center"/>
        <w:rPr>
          <w:lang w:val="hr-HR"/>
        </w:rPr>
      </w:pPr>
      <w:r>
        <w:rPr>
          <w:lang w:val="hr-HR"/>
        </w:rPr>
        <w:t>REZULTATI ŠKOLSKOG NATJECANJA IZ HRVATSKOGA JEZIKA 2025.</w:t>
      </w:r>
    </w:p>
    <w:p w:rsidR="00E82781" w:rsidRDefault="00E82781" w:rsidP="00E82781">
      <w:pPr>
        <w:jc w:val="center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82781" w:rsidTr="00E82781">
        <w:tc>
          <w:tcPr>
            <w:tcW w:w="4788" w:type="dxa"/>
            <w:shd w:val="clear" w:color="auto" w:fill="00B0F0"/>
          </w:tcPr>
          <w:p w:rsidR="00E82781" w:rsidRPr="00E82781" w:rsidRDefault="00E82781" w:rsidP="00E82781">
            <w:pPr>
              <w:jc w:val="center"/>
              <w:rPr>
                <w:b/>
                <w:lang w:val="hr-HR"/>
              </w:rPr>
            </w:pPr>
            <w:r w:rsidRPr="00E82781">
              <w:rPr>
                <w:b/>
                <w:lang w:val="hr-HR"/>
              </w:rPr>
              <w:t xml:space="preserve">ZAPORKA </w:t>
            </w:r>
          </w:p>
        </w:tc>
        <w:tc>
          <w:tcPr>
            <w:tcW w:w="4788" w:type="dxa"/>
            <w:shd w:val="clear" w:color="auto" w:fill="00B0F0"/>
          </w:tcPr>
          <w:p w:rsidR="00E82781" w:rsidRPr="00E82781" w:rsidRDefault="00E82781" w:rsidP="00E82781">
            <w:pPr>
              <w:jc w:val="center"/>
              <w:rPr>
                <w:b/>
                <w:lang w:val="hr-HR"/>
              </w:rPr>
            </w:pPr>
            <w:r w:rsidRPr="00E82781">
              <w:rPr>
                <w:b/>
                <w:lang w:val="hr-HR"/>
              </w:rPr>
              <w:t>BODOVI</w:t>
            </w:r>
          </w:p>
        </w:tc>
      </w:tr>
      <w:tr w:rsidR="00E82781" w:rsidTr="00E82781"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20103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Krastača</w:t>
            </w:r>
            <w:proofErr w:type="spellEnd"/>
          </w:p>
        </w:tc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57/80</w:t>
            </w:r>
          </w:p>
        </w:tc>
      </w:tr>
      <w:tr w:rsidR="00E82781" w:rsidTr="00E82781"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67076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Našice</w:t>
            </w:r>
            <w:proofErr w:type="spellEnd"/>
          </w:p>
        </w:tc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49/80</w:t>
            </w:r>
          </w:p>
        </w:tc>
      </w:tr>
      <w:tr w:rsidR="00E82781" w:rsidTr="00E82781"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21000 Tudor</w:t>
            </w:r>
          </w:p>
        </w:tc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40/80</w:t>
            </w:r>
          </w:p>
        </w:tc>
      </w:tr>
      <w:tr w:rsidR="00E82781" w:rsidTr="00E82781"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09119 MUF</w:t>
            </w:r>
          </w:p>
        </w:tc>
        <w:tc>
          <w:tcPr>
            <w:tcW w:w="4788" w:type="dxa"/>
          </w:tcPr>
          <w:p w:rsidR="00E82781" w:rsidRDefault="00E82781" w:rsidP="00E82781">
            <w:pPr>
              <w:jc w:val="center"/>
              <w:rPr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27/80 </w:t>
            </w:r>
          </w:p>
        </w:tc>
      </w:tr>
    </w:tbl>
    <w:p w:rsidR="00E82781" w:rsidRPr="00E82781" w:rsidRDefault="00E82781" w:rsidP="00E82781">
      <w:pPr>
        <w:jc w:val="center"/>
        <w:rPr>
          <w:lang w:val="hr-HR"/>
        </w:rPr>
      </w:pPr>
      <w:bookmarkStart w:id="0" w:name="_GoBack"/>
      <w:bookmarkEnd w:id="0"/>
    </w:p>
    <w:sectPr w:rsidR="00E82781" w:rsidRPr="00E82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1"/>
    <w:rsid w:val="00827188"/>
    <w:rsid w:val="00E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B2FC"/>
  <w15:chartTrackingRefBased/>
  <w15:docId w15:val="{FD09BAEB-6401-4EA4-8995-81956221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 Mikolasevic</dc:creator>
  <cp:keywords/>
  <dc:description/>
  <cp:lastModifiedBy>Antun Mikolasevic</cp:lastModifiedBy>
  <cp:revision>1</cp:revision>
  <cp:lastPrinted>2025-02-23T11:22:00Z</cp:lastPrinted>
  <dcterms:created xsi:type="dcterms:W3CDTF">2025-02-23T11:18:00Z</dcterms:created>
  <dcterms:modified xsi:type="dcterms:W3CDTF">2025-02-23T11:27:00Z</dcterms:modified>
</cp:coreProperties>
</file>