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11C7" w14:textId="77777777" w:rsidR="00F56212" w:rsidRPr="00F56212" w:rsidRDefault="00F56212" w:rsidP="00F5621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56212">
        <w:rPr>
          <w:rFonts w:asciiTheme="majorHAnsi" w:hAnsiTheme="majorHAnsi" w:cstheme="majorHAnsi"/>
          <w:b/>
          <w:bCs/>
          <w:sz w:val="24"/>
          <w:szCs w:val="24"/>
        </w:rPr>
        <w:t>OŠ JABUKOVAC – ZAGREB</w:t>
      </w:r>
    </w:p>
    <w:p w14:paraId="2001FEF9" w14:textId="5FC60D33" w:rsidR="00F56212" w:rsidRPr="00F56212" w:rsidRDefault="00F56212" w:rsidP="00F5621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56212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Pr="00F56212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F56212">
        <w:rPr>
          <w:rFonts w:asciiTheme="majorHAnsi" w:hAnsiTheme="majorHAnsi" w:cstheme="majorHAnsi"/>
          <w:b/>
          <w:bCs/>
          <w:sz w:val="24"/>
          <w:szCs w:val="24"/>
        </w:rPr>
        <w:t>./202</w:t>
      </w:r>
      <w:r w:rsidRPr="00F56212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F56212">
        <w:rPr>
          <w:rFonts w:asciiTheme="majorHAnsi" w:hAnsiTheme="majorHAnsi" w:cstheme="majorHAnsi"/>
          <w:b/>
          <w:bCs/>
          <w:sz w:val="24"/>
          <w:szCs w:val="24"/>
        </w:rPr>
        <w:t>. ŠKOLSKA GODINA</w:t>
      </w:r>
    </w:p>
    <w:p w14:paraId="079F5DB8" w14:textId="77777777" w:rsidR="00F56212" w:rsidRPr="00F56212" w:rsidRDefault="00F56212" w:rsidP="00F5621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56212">
        <w:rPr>
          <w:rFonts w:asciiTheme="majorHAnsi" w:hAnsiTheme="majorHAnsi" w:cstheme="majorHAnsi"/>
          <w:b/>
          <w:bCs/>
          <w:sz w:val="24"/>
          <w:szCs w:val="24"/>
        </w:rPr>
        <w:t>VIJEĆE UČENIKA</w:t>
      </w:r>
    </w:p>
    <w:p w14:paraId="07DB055C" w14:textId="77777777" w:rsidR="00F56212" w:rsidRPr="00F56212" w:rsidRDefault="00F56212" w:rsidP="00F5621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8693FA8" w14:textId="20DD2890" w:rsidR="00F56212" w:rsidRPr="00F56212" w:rsidRDefault="00F56212" w:rsidP="00F56212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56212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KONSTITUIRAJUĆA SJEDNICA VIJEĆA UČENIKA ODRŽANA </w:t>
      </w:r>
      <w:r w:rsidRPr="00F56212">
        <w:rPr>
          <w:rFonts w:asciiTheme="majorHAnsi" w:hAnsiTheme="majorHAnsi" w:cstheme="majorHAnsi"/>
          <w:b/>
          <w:bCs/>
          <w:i/>
          <w:iCs/>
          <w:sz w:val="24"/>
          <w:szCs w:val="24"/>
        </w:rPr>
        <w:t>3</w:t>
      </w:r>
      <w:r w:rsidRPr="00F56212">
        <w:rPr>
          <w:rFonts w:asciiTheme="majorHAnsi" w:hAnsiTheme="majorHAnsi" w:cstheme="majorHAnsi"/>
          <w:b/>
          <w:bCs/>
          <w:i/>
          <w:iCs/>
          <w:sz w:val="24"/>
          <w:szCs w:val="24"/>
        </w:rPr>
        <w:t>. 10. 202</w:t>
      </w:r>
      <w:r w:rsidRPr="00F56212">
        <w:rPr>
          <w:rFonts w:asciiTheme="majorHAnsi" w:hAnsiTheme="majorHAnsi" w:cstheme="majorHAnsi"/>
          <w:b/>
          <w:bCs/>
          <w:i/>
          <w:iCs/>
          <w:sz w:val="24"/>
          <w:szCs w:val="24"/>
        </w:rPr>
        <w:t>5</w:t>
      </w:r>
      <w:r w:rsidRPr="00F56212">
        <w:rPr>
          <w:rFonts w:asciiTheme="majorHAnsi" w:hAnsiTheme="majorHAnsi" w:cstheme="majorHAnsi"/>
          <w:b/>
          <w:bCs/>
          <w:i/>
          <w:iCs/>
          <w:sz w:val="24"/>
          <w:szCs w:val="24"/>
        </w:rPr>
        <w:t>.</w:t>
      </w:r>
    </w:p>
    <w:p w14:paraId="78BC1ACC" w14:textId="5F69DE79" w:rsidR="00F56212" w:rsidRPr="00F56212" w:rsidRDefault="00F56212" w:rsidP="00F56212">
      <w:pPr>
        <w:pStyle w:val="Odlomakpopisa"/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56212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Nazočno 16 učenika </w:t>
      </w:r>
    </w:p>
    <w:p w14:paraId="7B88B0B4" w14:textId="45EFE70C" w:rsidR="00F56212" w:rsidRPr="00F56212" w:rsidRDefault="00F56212" w:rsidP="00F56212">
      <w:pPr>
        <w:pStyle w:val="Odlomakpopisa"/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2136EC55" w14:textId="77777777" w:rsidR="00F56212" w:rsidRPr="00F56212" w:rsidRDefault="00F56212" w:rsidP="00F56212">
      <w:pPr>
        <w:jc w:val="both"/>
        <w:rPr>
          <w:rFonts w:asciiTheme="majorHAnsi" w:hAnsiTheme="majorHAnsi" w:cstheme="majorHAnsi"/>
          <w:sz w:val="24"/>
          <w:szCs w:val="24"/>
        </w:rPr>
      </w:pPr>
      <w:r w:rsidRPr="00F56212">
        <w:rPr>
          <w:rFonts w:asciiTheme="majorHAnsi" w:hAnsiTheme="majorHAnsi" w:cstheme="majorHAnsi"/>
          <w:sz w:val="24"/>
          <w:szCs w:val="24"/>
        </w:rPr>
        <w:t>Dnevni red:</w:t>
      </w:r>
    </w:p>
    <w:p w14:paraId="53153532" w14:textId="77777777" w:rsidR="00F56212" w:rsidRPr="00F56212" w:rsidRDefault="00F56212" w:rsidP="00F56212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56212">
        <w:rPr>
          <w:rFonts w:asciiTheme="majorHAnsi" w:hAnsiTheme="majorHAnsi" w:cstheme="majorHAnsi"/>
          <w:sz w:val="24"/>
          <w:szCs w:val="24"/>
        </w:rPr>
        <w:t>Utvrđivanje nazočnih, predstavljanje i međusobno upoznavanje učenika</w:t>
      </w:r>
    </w:p>
    <w:p w14:paraId="6FA6A178" w14:textId="77777777" w:rsidR="00F56212" w:rsidRPr="00F56212" w:rsidRDefault="00F56212" w:rsidP="00F56212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56212">
        <w:rPr>
          <w:rFonts w:asciiTheme="majorHAnsi" w:hAnsiTheme="majorHAnsi" w:cstheme="majorHAnsi"/>
          <w:sz w:val="24"/>
          <w:szCs w:val="24"/>
        </w:rPr>
        <w:t>Zadaća vijeća učenika (zakonska osnova - Statut Škole)</w:t>
      </w:r>
    </w:p>
    <w:p w14:paraId="668D5E6B" w14:textId="77777777" w:rsidR="00F56212" w:rsidRPr="00F56212" w:rsidRDefault="00F56212" w:rsidP="00F56212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56212">
        <w:rPr>
          <w:rFonts w:asciiTheme="majorHAnsi" w:hAnsiTheme="majorHAnsi" w:cstheme="majorHAnsi"/>
          <w:sz w:val="24"/>
          <w:szCs w:val="24"/>
        </w:rPr>
        <w:t>Plan i program rada Vijeća učenika, zadaća Vijećnika u razrednim odjelima</w:t>
      </w:r>
    </w:p>
    <w:p w14:paraId="586C2961" w14:textId="77777777" w:rsidR="00F56212" w:rsidRPr="00F56212" w:rsidRDefault="00F56212" w:rsidP="00F56212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56212">
        <w:rPr>
          <w:rFonts w:asciiTheme="majorHAnsi" w:hAnsiTheme="majorHAnsi" w:cstheme="majorHAnsi"/>
          <w:sz w:val="24"/>
          <w:szCs w:val="24"/>
        </w:rPr>
        <w:t>Izbor predsjednika/ce i zamjenika/ce Vijeća učenika Škole – prijedlog kandidata, prihvaćanje kandidature, predstavljanje programa kandidata, izbor javnim dizanjem ruku, prebrojavanje, konstituiranje Vijeća</w:t>
      </w:r>
    </w:p>
    <w:p w14:paraId="487C4767" w14:textId="77777777" w:rsidR="00F56212" w:rsidRPr="00F56212" w:rsidRDefault="00F56212" w:rsidP="00F56212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56212">
        <w:rPr>
          <w:rFonts w:asciiTheme="majorHAnsi" w:hAnsiTheme="majorHAnsi" w:cstheme="majorHAnsi"/>
          <w:sz w:val="24"/>
          <w:szCs w:val="24"/>
        </w:rPr>
        <w:t>Razno</w:t>
      </w:r>
    </w:p>
    <w:p w14:paraId="62CC1A19" w14:textId="4B898A03" w:rsidR="00F56212" w:rsidRPr="00F56212" w:rsidRDefault="00F56212" w:rsidP="00F56212">
      <w:pPr>
        <w:jc w:val="both"/>
        <w:rPr>
          <w:rFonts w:asciiTheme="majorHAnsi" w:hAnsiTheme="majorHAnsi" w:cstheme="majorHAnsi"/>
          <w:sz w:val="24"/>
          <w:szCs w:val="24"/>
        </w:rPr>
      </w:pPr>
      <w:r w:rsidRPr="00F56212">
        <w:rPr>
          <w:rFonts w:asciiTheme="majorHAnsi" w:hAnsiTheme="majorHAnsi" w:cstheme="majorHAnsi"/>
          <w:sz w:val="24"/>
          <w:szCs w:val="24"/>
        </w:rPr>
        <w:t xml:space="preserve">1. Utvrđeni su nazočni učenici. Svaki razredni odjel ima svojeg predstavnika, nazočno je ukupno 16 učenika. </w:t>
      </w:r>
      <w:r>
        <w:rPr>
          <w:rFonts w:asciiTheme="majorHAnsi" w:hAnsiTheme="majorHAnsi" w:cstheme="majorHAnsi"/>
          <w:sz w:val="24"/>
          <w:szCs w:val="24"/>
        </w:rPr>
        <w:t>Provedena je igra međusobnog upoznavanja učenika</w:t>
      </w:r>
      <w:r w:rsidRPr="00F56212">
        <w:rPr>
          <w:rFonts w:asciiTheme="majorHAnsi" w:hAnsiTheme="majorHAnsi" w:cstheme="majorHAnsi"/>
          <w:sz w:val="24"/>
          <w:szCs w:val="24"/>
        </w:rPr>
        <w:t>. Nazočni učenici mogu ravnopravno sudjelovati u donošenju odluka i s obzirom na potpun broj sudionika donesene odluke bit će pravovaljane.</w:t>
      </w:r>
    </w:p>
    <w:p w14:paraId="4B122F90" w14:textId="77777777" w:rsidR="00F56212" w:rsidRPr="00F56212" w:rsidRDefault="00F56212" w:rsidP="00F56212">
      <w:pPr>
        <w:jc w:val="both"/>
        <w:rPr>
          <w:rFonts w:asciiTheme="majorHAnsi" w:hAnsiTheme="majorHAnsi" w:cstheme="majorHAnsi"/>
          <w:sz w:val="24"/>
          <w:szCs w:val="24"/>
        </w:rPr>
      </w:pPr>
      <w:r w:rsidRPr="00F56212">
        <w:rPr>
          <w:rFonts w:asciiTheme="majorHAnsi" w:hAnsiTheme="majorHAnsi" w:cstheme="majorHAnsi"/>
          <w:sz w:val="24"/>
          <w:szCs w:val="24"/>
        </w:rPr>
        <w:t>2. Učenici su upoznati sa zadacima Vijeća učenika propisanim Statutom Škole. Članci Statuta koji se odnose na djelovanje Vijeća učenika pročitani su u cijelosti (čl. 129. – 133.).</w:t>
      </w:r>
    </w:p>
    <w:p w14:paraId="13B7722B" w14:textId="25573A79" w:rsidR="00F56212" w:rsidRPr="00F56212" w:rsidRDefault="00F56212" w:rsidP="00F56212">
      <w:pPr>
        <w:jc w:val="both"/>
        <w:rPr>
          <w:rFonts w:asciiTheme="majorHAnsi" w:hAnsiTheme="majorHAnsi" w:cstheme="majorHAnsi"/>
          <w:sz w:val="24"/>
          <w:szCs w:val="24"/>
        </w:rPr>
      </w:pPr>
      <w:r w:rsidRPr="00F56212">
        <w:rPr>
          <w:rFonts w:asciiTheme="majorHAnsi" w:hAnsiTheme="majorHAnsi" w:cstheme="majorHAnsi"/>
          <w:sz w:val="24"/>
          <w:szCs w:val="24"/>
        </w:rPr>
        <w:t xml:space="preserve">3. Učenici su upoznati s planom i programom rada Vijeća učenika tijekom ove nastavne godine.  Planirana su četiri susreta, a uz inicijativu članova vijeća ili prema potrebi Škole moguće je organizirati i više susreta od planiranih. Učenici su detaljno upoznati sa svojim </w:t>
      </w:r>
      <w:r>
        <w:rPr>
          <w:rFonts w:asciiTheme="majorHAnsi" w:hAnsiTheme="majorHAnsi" w:cstheme="majorHAnsi"/>
          <w:sz w:val="24"/>
          <w:szCs w:val="24"/>
        </w:rPr>
        <w:t>zadaćama.</w:t>
      </w:r>
    </w:p>
    <w:p w14:paraId="7FA3A0B4" w14:textId="3821500B" w:rsidR="00F56212" w:rsidRPr="00F56212" w:rsidRDefault="00F56212" w:rsidP="00F56212">
      <w:pPr>
        <w:jc w:val="both"/>
        <w:rPr>
          <w:rFonts w:asciiTheme="majorHAnsi" w:hAnsiTheme="majorHAnsi" w:cstheme="majorHAnsi"/>
          <w:sz w:val="24"/>
          <w:szCs w:val="24"/>
        </w:rPr>
      </w:pPr>
      <w:r w:rsidRPr="00F56212">
        <w:rPr>
          <w:rFonts w:asciiTheme="majorHAnsi" w:hAnsiTheme="majorHAnsi" w:cstheme="majorHAnsi"/>
          <w:sz w:val="24"/>
          <w:szCs w:val="24"/>
        </w:rPr>
        <w:t>4. Utvrđeno je da je nazočno svih 16 predstavnika razrednih odjela  te  su ostvareni uvjeti za  održavanje izbora  Predsjednika/ce i Zamjenika/ce Vijeća učenika škole. Učenici su upoznati sa zadaćama Predsjednika i zamjenika Vijeća učenika škole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F56212">
        <w:rPr>
          <w:rFonts w:asciiTheme="majorHAnsi" w:hAnsiTheme="majorHAnsi" w:cstheme="majorHAnsi"/>
          <w:sz w:val="24"/>
          <w:szCs w:val="24"/>
        </w:rPr>
        <w:t xml:space="preserve">Učenici su upoznati s </w:t>
      </w:r>
      <w:r>
        <w:rPr>
          <w:rFonts w:asciiTheme="majorHAnsi" w:hAnsiTheme="majorHAnsi" w:cstheme="majorHAnsi"/>
          <w:sz w:val="24"/>
          <w:szCs w:val="24"/>
        </w:rPr>
        <w:t>izbornom procedurom.</w:t>
      </w:r>
    </w:p>
    <w:p w14:paraId="6F270011" w14:textId="0B9CBE47" w:rsidR="00F56212" w:rsidRPr="00F56212" w:rsidRDefault="00F56212" w:rsidP="00F5621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Provedena je izborna procedura. Učenici su kandidirani, prihvatili ili odbili kandidaturu, iznijeli svoj program. Sastavljena je lista kandidata. </w:t>
      </w:r>
      <w:r w:rsidRPr="00F56212">
        <w:rPr>
          <w:rFonts w:asciiTheme="majorHAnsi" w:hAnsiTheme="majorHAnsi" w:cstheme="majorHAnsi"/>
          <w:sz w:val="24"/>
          <w:szCs w:val="24"/>
        </w:rPr>
        <w:t>Glasovanju se pristupilo isticanjem kandidata abecednim redom.</w:t>
      </w:r>
    </w:p>
    <w:p w14:paraId="463A84CF" w14:textId="77777777" w:rsidR="00F56212" w:rsidRPr="00F56212" w:rsidRDefault="00F56212" w:rsidP="00F56212">
      <w:pPr>
        <w:jc w:val="both"/>
        <w:rPr>
          <w:rFonts w:asciiTheme="majorHAnsi" w:hAnsiTheme="majorHAnsi" w:cstheme="majorHAnsi"/>
          <w:sz w:val="24"/>
          <w:szCs w:val="24"/>
        </w:rPr>
      </w:pPr>
      <w:r w:rsidRPr="00F56212">
        <w:rPr>
          <w:rFonts w:asciiTheme="majorHAnsi" w:hAnsiTheme="majorHAnsi" w:cstheme="majorHAnsi"/>
          <w:sz w:val="24"/>
          <w:szCs w:val="24"/>
        </w:rPr>
        <w:t xml:space="preserve">Učenici su javno glasovali dizanjem ruke.  </w:t>
      </w:r>
    </w:p>
    <w:p w14:paraId="530D5AD1" w14:textId="3F548EDE" w:rsidR="00F56212" w:rsidRPr="00F56212" w:rsidRDefault="00F56212" w:rsidP="00F56212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56212">
        <w:rPr>
          <w:rFonts w:asciiTheme="majorHAnsi" w:hAnsiTheme="majorHAnsi" w:cstheme="majorHAnsi"/>
          <w:b/>
          <w:sz w:val="24"/>
          <w:szCs w:val="24"/>
        </w:rPr>
        <w:t>Za predsjedni</w:t>
      </w:r>
      <w:r>
        <w:rPr>
          <w:rFonts w:asciiTheme="majorHAnsi" w:hAnsiTheme="majorHAnsi" w:cstheme="majorHAnsi"/>
          <w:b/>
          <w:sz w:val="24"/>
          <w:szCs w:val="24"/>
        </w:rPr>
        <w:t>ka</w:t>
      </w:r>
      <w:r w:rsidRPr="00F56212">
        <w:rPr>
          <w:rFonts w:asciiTheme="majorHAnsi" w:hAnsiTheme="majorHAnsi" w:cstheme="majorHAnsi"/>
          <w:b/>
          <w:sz w:val="24"/>
          <w:szCs w:val="24"/>
        </w:rPr>
        <w:t xml:space="preserve"> Vijeća učenika škole izabran je učeni</w:t>
      </w:r>
      <w:r>
        <w:rPr>
          <w:rFonts w:asciiTheme="majorHAnsi" w:hAnsiTheme="majorHAnsi" w:cstheme="majorHAnsi"/>
          <w:b/>
          <w:sz w:val="24"/>
          <w:szCs w:val="24"/>
        </w:rPr>
        <w:t>k</w:t>
      </w:r>
      <w:r w:rsidRPr="00F56212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8</w:t>
      </w:r>
      <w:r w:rsidRPr="00F56212">
        <w:rPr>
          <w:rFonts w:asciiTheme="majorHAnsi" w:hAnsiTheme="majorHAnsi" w:cstheme="majorHAnsi"/>
          <w:b/>
          <w:sz w:val="24"/>
          <w:szCs w:val="24"/>
        </w:rPr>
        <w:t xml:space="preserve">. </w:t>
      </w:r>
      <w:r>
        <w:rPr>
          <w:rFonts w:asciiTheme="majorHAnsi" w:hAnsiTheme="majorHAnsi" w:cstheme="majorHAnsi"/>
          <w:b/>
          <w:sz w:val="24"/>
          <w:szCs w:val="24"/>
        </w:rPr>
        <w:t>a</w:t>
      </w:r>
      <w:r w:rsidRPr="00F56212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 xml:space="preserve"> Marton Matej Berić</w:t>
      </w:r>
      <w:r w:rsidRPr="00F56212">
        <w:rPr>
          <w:rFonts w:asciiTheme="majorHAnsi" w:hAnsiTheme="majorHAnsi" w:cstheme="majorHAnsi"/>
          <w:b/>
          <w:sz w:val="24"/>
          <w:szCs w:val="24"/>
        </w:rPr>
        <w:t>, a za zamjenicu predsjedni</w:t>
      </w:r>
      <w:r>
        <w:rPr>
          <w:rFonts w:asciiTheme="majorHAnsi" w:hAnsiTheme="majorHAnsi" w:cstheme="majorHAnsi"/>
          <w:b/>
          <w:sz w:val="24"/>
          <w:szCs w:val="24"/>
        </w:rPr>
        <w:t>ka</w:t>
      </w:r>
      <w:r w:rsidRPr="00F56212">
        <w:rPr>
          <w:rFonts w:asciiTheme="majorHAnsi" w:hAnsiTheme="majorHAnsi" w:cstheme="majorHAnsi"/>
          <w:b/>
          <w:sz w:val="24"/>
          <w:szCs w:val="24"/>
        </w:rPr>
        <w:t xml:space="preserve"> izabrana je učenica </w:t>
      </w:r>
      <w:r>
        <w:rPr>
          <w:rFonts w:asciiTheme="majorHAnsi" w:hAnsiTheme="majorHAnsi" w:cstheme="majorHAnsi"/>
          <w:b/>
          <w:sz w:val="24"/>
          <w:szCs w:val="24"/>
        </w:rPr>
        <w:t>8</w:t>
      </w:r>
      <w:r w:rsidRPr="00F56212">
        <w:rPr>
          <w:rFonts w:asciiTheme="majorHAnsi" w:hAnsiTheme="majorHAnsi" w:cstheme="majorHAnsi"/>
          <w:b/>
          <w:sz w:val="24"/>
          <w:szCs w:val="24"/>
        </w:rPr>
        <w:t xml:space="preserve">.b </w:t>
      </w:r>
      <w:r>
        <w:rPr>
          <w:rFonts w:asciiTheme="majorHAnsi" w:hAnsiTheme="majorHAnsi" w:cstheme="majorHAnsi"/>
          <w:b/>
          <w:sz w:val="24"/>
          <w:szCs w:val="24"/>
        </w:rPr>
        <w:t>Eva Brekalo.</w:t>
      </w:r>
    </w:p>
    <w:p w14:paraId="4261F0CC" w14:textId="77FC4DD2" w:rsidR="00F56212" w:rsidRPr="00F56212" w:rsidRDefault="00F56212" w:rsidP="00F56212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56212">
        <w:rPr>
          <w:rFonts w:asciiTheme="majorHAnsi" w:hAnsiTheme="majorHAnsi" w:cstheme="majorHAnsi"/>
          <w:bCs/>
          <w:sz w:val="24"/>
          <w:szCs w:val="24"/>
        </w:rPr>
        <w:t>Učenicama smo čestitali i zaželjeli im uspješan rad u Vijeću učenika za 202</w:t>
      </w:r>
      <w:r>
        <w:rPr>
          <w:rFonts w:asciiTheme="majorHAnsi" w:hAnsiTheme="majorHAnsi" w:cstheme="majorHAnsi"/>
          <w:bCs/>
          <w:sz w:val="24"/>
          <w:szCs w:val="24"/>
        </w:rPr>
        <w:t>5</w:t>
      </w:r>
      <w:r w:rsidRPr="00F56212">
        <w:rPr>
          <w:rFonts w:asciiTheme="majorHAnsi" w:hAnsiTheme="majorHAnsi" w:cstheme="majorHAnsi"/>
          <w:bCs/>
          <w:sz w:val="24"/>
          <w:szCs w:val="24"/>
        </w:rPr>
        <w:t>./202</w:t>
      </w:r>
      <w:r>
        <w:rPr>
          <w:rFonts w:asciiTheme="majorHAnsi" w:hAnsiTheme="majorHAnsi" w:cstheme="majorHAnsi"/>
          <w:bCs/>
          <w:sz w:val="24"/>
          <w:szCs w:val="24"/>
        </w:rPr>
        <w:t>6</w:t>
      </w:r>
      <w:r w:rsidRPr="00F56212">
        <w:rPr>
          <w:rFonts w:asciiTheme="majorHAnsi" w:hAnsiTheme="majorHAnsi" w:cstheme="majorHAnsi"/>
          <w:bCs/>
          <w:sz w:val="24"/>
          <w:szCs w:val="24"/>
        </w:rPr>
        <w:t>. školsku godinu.</w:t>
      </w:r>
    </w:p>
    <w:p w14:paraId="687E6FFE" w14:textId="54BB5FF3" w:rsidR="00F56212" w:rsidRPr="00F56212" w:rsidRDefault="00F56212" w:rsidP="00F56212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56212">
        <w:rPr>
          <w:rFonts w:asciiTheme="majorHAnsi" w:hAnsiTheme="majorHAnsi" w:cstheme="majorHAnsi"/>
          <w:sz w:val="24"/>
          <w:szCs w:val="24"/>
        </w:rPr>
        <w:t>Nije bilo tema pod razno.</w:t>
      </w:r>
    </w:p>
    <w:p w14:paraId="0A5840B3" w14:textId="7CB9CA15" w:rsidR="00037047" w:rsidRPr="00F56212" w:rsidRDefault="00F56212" w:rsidP="00F56212">
      <w:pPr>
        <w:jc w:val="both"/>
        <w:rPr>
          <w:rFonts w:asciiTheme="majorHAnsi" w:hAnsiTheme="majorHAnsi" w:cstheme="majorHAnsi"/>
          <w:sz w:val="24"/>
          <w:szCs w:val="24"/>
        </w:rPr>
      </w:pPr>
      <w:r w:rsidRPr="00F56212">
        <w:rPr>
          <w:rFonts w:asciiTheme="majorHAnsi" w:hAnsiTheme="majorHAnsi" w:cstheme="majorHAnsi"/>
          <w:sz w:val="24"/>
          <w:szCs w:val="24"/>
        </w:rPr>
        <w:t>Učenici su preuzeli obavezu zaključke i rad Vijeća učenika i informaciju o izabrano</w:t>
      </w:r>
      <w:r w:rsidR="00304D57">
        <w:rPr>
          <w:rFonts w:asciiTheme="majorHAnsi" w:hAnsiTheme="majorHAnsi" w:cstheme="majorHAnsi"/>
          <w:sz w:val="24"/>
          <w:szCs w:val="24"/>
        </w:rPr>
        <w:t>m</w:t>
      </w:r>
      <w:r w:rsidRPr="00F56212">
        <w:rPr>
          <w:rFonts w:asciiTheme="majorHAnsi" w:hAnsiTheme="majorHAnsi" w:cstheme="majorHAnsi"/>
          <w:sz w:val="24"/>
          <w:szCs w:val="24"/>
        </w:rPr>
        <w:t xml:space="preserve"> predsjedni</w:t>
      </w:r>
      <w:r w:rsidR="00304D57">
        <w:rPr>
          <w:rFonts w:asciiTheme="majorHAnsi" w:hAnsiTheme="majorHAnsi" w:cstheme="majorHAnsi"/>
          <w:sz w:val="24"/>
          <w:szCs w:val="24"/>
        </w:rPr>
        <w:t>ku</w:t>
      </w:r>
      <w:r w:rsidRPr="00F56212">
        <w:rPr>
          <w:rFonts w:asciiTheme="majorHAnsi" w:hAnsiTheme="majorHAnsi" w:cstheme="majorHAnsi"/>
          <w:sz w:val="24"/>
          <w:szCs w:val="24"/>
        </w:rPr>
        <w:t xml:space="preserve"> i zamjenici prenijeti u svojim razrednim odjelima i za sljedeći sastanak pripremiti pitanja ili prijedloge učenika razrednih odjela koje predstavljaju</w:t>
      </w:r>
      <w:r>
        <w:rPr>
          <w:rFonts w:asciiTheme="majorHAnsi" w:hAnsiTheme="majorHAnsi" w:cstheme="majorHAnsi"/>
          <w:sz w:val="24"/>
          <w:szCs w:val="24"/>
        </w:rPr>
        <w:t>.</w:t>
      </w:r>
    </w:p>
    <w:sectPr w:rsidR="00037047" w:rsidRPr="00F56212" w:rsidSect="00F562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8D8"/>
    <w:multiLevelType w:val="hybridMultilevel"/>
    <w:tmpl w:val="4AD0A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57EEA"/>
    <w:multiLevelType w:val="hybridMultilevel"/>
    <w:tmpl w:val="730C01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12"/>
    <w:rsid w:val="00037047"/>
    <w:rsid w:val="00304D57"/>
    <w:rsid w:val="00F5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8156"/>
  <w15:chartTrackingRefBased/>
  <w15:docId w15:val="{28980A2B-9447-410F-91E8-224D2F4A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1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6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Pavalić</dc:creator>
  <cp:keywords/>
  <dc:description/>
  <cp:lastModifiedBy>Karmela Pavalić</cp:lastModifiedBy>
  <cp:revision>2</cp:revision>
  <dcterms:created xsi:type="dcterms:W3CDTF">2025-11-18T12:28:00Z</dcterms:created>
  <dcterms:modified xsi:type="dcterms:W3CDTF">2025-11-18T12:41:00Z</dcterms:modified>
</cp:coreProperties>
</file>